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Отделение Социального фонда России по __________________________</w:t>
        <w:br w:type="textWrapping"/>
      </w:r>
      <w:r w:rsidDel="00000000" w:rsidR="00000000" w:rsidRPr="00000000">
        <w:rPr>
          <w:rtl w:val="0"/>
        </w:rPr>
        <w:t xml:space="preserve"> (указать регион)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от: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</w:t>
        <w:br w:type="textWrapping"/>
      </w:r>
      <w:r w:rsidDel="00000000" w:rsidR="00000000" w:rsidRPr="00000000">
        <w:rPr>
          <w:rtl w:val="0"/>
        </w:rPr>
        <w:t xml:space="preserve"> Ф.И.О.: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</w:t>
        <w:br w:type="textWrapping"/>
      </w:r>
      <w:r w:rsidDel="00000000" w:rsidR="00000000" w:rsidRPr="00000000">
        <w:rPr>
          <w:rtl w:val="0"/>
        </w:rPr>
        <w:t xml:space="preserve"> Дата рождения: </w:t>
      </w:r>
      <w:r w:rsidDel="00000000" w:rsidR="00000000" w:rsidRPr="00000000">
        <w:rPr>
          <w:b w:val="1"/>
          <w:bCs w:val="1"/>
          <w:rtl w:val="0"/>
        </w:rPr>
        <w:t xml:space="preserve">_______________________________</w:t>
        <w:br w:type="textWrapping"/>
      </w:r>
      <w:r w:rsidDel="00000000" w:rsidR="00000000" w:rsidRPr="00000000">
        <w:rPr>
          <w:rtl w:val="0"/>
        </w:rPr>
        <w:t xml:space="preserve"> СНИЛС: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</w:t>
        <w:br w:type="textWrapping"/>
      </w:r>
      <w:r w:rsidDel="00000000" w:rsidR="00000000" w:rsidRPr="00000000">
        <w:rPr>
          <w:rtl w:val="0"/>
        </w:rPr>
        <w:t xml:space="preserve"> Паспорт: серия ______ № </w:t>
      </w:r>
      <w:r w:rsidDel="00000000" w:rsidR="00000000" w:rsidRPr="00000000">
        <w:rPr>
          <w:b w:val="1"/>
          <w:bCs w:val="1"/>
          <w:rtl w:val="0"/>
        </w:rPr>
        <w:t xml:space="preserve">, выдан __________________________</w:t>
        <w:br w:type="textWrapping"/>
        <w:t xml:space="preserve"> Адрес: **________________________________________________________**</w:t>
        <w:br w:type="textWrapping"/>
        <w:t xml:space="preserve"> Телефон: **</w:t>
      </w:r>
      <w:r w:rsidDel="00000000" w:rsidR="00000000" w:rsidRPr="00000000">
        <w:rPr>
          <w:rtl w:val="0"/>
        </w:rPr>
        <w:t xml:space="preserve">_______________________</w:t>
      </w:r>
      <w:r w:rsidDel="00000000" w:rsidR="00000000" w:rsidRPr="00000000">
        <w:rPr>
          <w:b w:val="1"/>
          <w:bCs w:val="1"/>
          <w:rtl w:val="0"/>
        </w:rPr>
        <w:t xml:space="preserve">**</w:t>
        <w:br w:type="textWrapping"/>
        <w:t xml:space="preserve"> E-mail: **</w:t>
      </w:r>
      <w:r w:rsidDel="00000000" w:rsidR="00000000" w:rsidRPr="00000000">
        <w:rPr>
          <w:rtl w:val="0"/>
        </w:rPr>
        <w:t xml:space="preserve">__________________________________**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izdsxo1or56y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ЖАЛОБА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отказ / нарушение сроков предоставления технического средства реабилитации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____________________________________________, являюсь получателем технических средств реабилитации в соответствии с индивидуальной программой реабилитации и абилитации (ИПРА).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Номер ИПРА: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Дата выдачи: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sqym39ro3l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Суть обращения: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Мною было подано заявление на обеспечение техническим средством реабилитации: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 подачи заявления:</w:t>
      </w:r>
      <w:r w:rsidDel="00000000" w:rsidR="00000000" w:rsidRPr="00000000">
        <w:rPr>
          <w:rtl w:val="0"/>
        </w:rPr>
        <w:t xml:space="preserve"> 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Способ подачи:</w:t>
      </w:r>
      <w:r w:rsidDel="00000000" w:rsidR="00000000" w:rsidRPr="00000000">
        <w:rPr>
          <w:rtl w:val="0"/>
        </w:rPr>
        <w:t xml:space="preserve"> (Госуслуги / СФР / МФЦ / почта) 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Наименование ТСР: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wnkc9xa3rl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Нарушение: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получен отказ в предоставлении ТСР</w:t>
        <w:br w:type="textWrapping"/>
        <w:t xml:space="preserve"> ☐ нарушены сроки предоставления</w:t>
        <w:br w:type="textWrapping"/>
        <w:t xml:space="preserve"> ☐ отсутствует ответ по заявлению</w:t>
        <w:br w:type="textWrapping"/>
        <w:t xml:space="preserve"> ☐ предоставлена недостоверная / неполная информация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o2fdlwilpj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Описание ситуации: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(кратко: что произошло, что сказали, что не сделали)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dnqkdbs6hx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Почему считаю действия неправомерными: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Указанное техническое средство реабилитации предусмотрено моей ИПРА, а значит подлежит предоставлению в установленном порядке.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Нарушение сроков / отказ в предоставлении / отсутствие ответа </w:t>
      </w:r>
      <w:r w:rsidDel="00000000" w:rsidR="00000000" w:rsidRPr="00000000">
        <w:rPr>
          <w:b w:val="1"/>
          <w:bCs w:val="1"/>
          <w:rtl w:val="0"/>
        </w:rPr>
        <w:t xml:space="preserve">ограничивает мои права на реабилитацию и получение государственной поддержки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oysanb6jox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Рассмотреть настоящую жалобу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Проверить правомерность действий сотрудников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Обеспечить предоставление ТСР в кратчайшие сроки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Направить мне письменный ответ по результатам рассмотрения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hv08fqiahle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К жалобе прилагаю: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Копию паспорта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Копию ИПРА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Копию заявления на ТСР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Ответ СФР (если есть)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документы: 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«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» __________ 20</w:t>
      </w:r>
      <w:r w:rsidDel="00000000" w:rsidR="00000000" w:rsidRPr="00000000">
        <w:rPr>
          <w:rtl w:val="0"/>
        </w:rPr>
        <w:t xml:space="preserve"> г.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__________________ / 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Это пример заполнения заявления. Официальная форма и подача заявления доступны через Социальный фонд России и портал Госуслуг.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